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A9" w:rsidRDefault="009F5AA5">
      <w:r>
        <w:rPr>
          <w:noProof/>
          <w:lang w:eastAsia="en-CA"/>
        </w:rPr>
        <w:drawing>
          <wp:inline distT="0" distB="0" distL="0" distR="0" wp14:anchorId="473B9A0B" wp14:editId="00640A20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5"/>
    <w:rsid w:val="009F5AA5"/>
    <w:rsid w:val="00A4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555E4-E97C-4222-BA54-B12EF9F7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Ste-Marie</dc:creator>
  <cp:keywords/>
  <dc:description/>
  <cp:lastModifiedBy>Yves Ste-Marie</cp:lastModifiedBy>
  <cp:revision>1</cp:revision>
  <dcterms:created xsi:type="dcterms:W3CDTF">2017-11-17T20:00:00Z</dcterms:created>
  <dcterms:modified xsi:type="dcterms:W3CDTF">2017-11-17T20:00:00Z</dcterms:modified>
</cp:coreProperties>
</file>